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8E" w:rsidRDefault="0033018E">
      <w:bookmarkStart w:id="0" w:name="_GoBack"/>
      <w:bookmarkEnd w:id="0"/>
    </w:p>
    <w:p w:rsidR="00680E3F" w:rsidRDefault="00680E3F" w:rsidP="00680E3F">
      <w:pPr>
        <w:pStyle w:val="Default"/>
      </w:pPr>
    </w:p>
    <w:p w:rsidR="00680E3F" w:rsidRDefault="00680E3F" w:rsidP="00680E3F">
      <w:pPr>
        <w:pStyle w:val="Default"/>
        <w:spacing w:after="480"/>
        <w:jc w:val="center"/>
        <w:rPr>
          <w:sz w:val="32"/>
          <w:szCs w:val="32"/>
        </w:rPr>
      </w:pPr>
      <w:r>
        <w:t xml:space="preserve"> </w:t>
      </w:r>
      <w:r>
        <w:rPr>
          <w:sz w:val="32"/>
          <w:szCs w:val="32"/>
        </w:rPr>
        <w:t xml:space="preserve">Mode d’emploi du modèle de mémoire </w:t>
      </w:r>
    </w:p>
    <w:p w:rsidR="00680E3F" w:rsidRDefault="00680E3F" w:rsidP="00680E3F">
      <w:pPr>
        <w:pStyle w:val="Default"/>
        <w:spacing w:after="480"/>
        <w:jc w:val="center"/>
        <w:rPr>
          <w:sz w:val="32"/>
          <w:szCs w:val="32"/>
        </w:rPr>
      </w:pPr>
      <w:r>
        <w:rPr>
          <w:sz w:val="32"/>
          <w:szCs w:val="32"/>
        </w:rPr>
        <w:t xml:space="preserve">IFP- Université Panthéon-Assas </w:t>
      </w:r>
    </w:p>
    <w:p w:rsidR="0026159B" w:rsidRDefault="0026159B" w:rsidP="00680E3F">
      <w:pPr>
        <w:pStyle w:val="Default"/>
        <w:spacing w:after="480"/>
        <w:jc w:val="center"/>
        <w:rPr>
          <w:sz w:val="32"/>
          <w:szCs w:val="32"/>
        </w:rPr>
      </w:pPr>
    </w:p>
    <w:p w:rsidR="0026159B" w:rsidRDefault="0026159B" w:rsidP="0026159B">
      <w:pPr>
        <w:pStyle w:val="Titre1"/>
        <w:jc w:val="center"/>
      </w:pPr>
      <w:r>
        <w:t>Feuille de Style </w:t>
      </w:r>
    </w:p>
    <w:p w:rsidR="0026159B" w:rsidRPr="0026159B" w:rsidRDefault="0026159B" w:rsidP="0026159B"/>
    <w:p w:rsidR="00FA3BAF" w:rsidRPr="00FA3BAF" w:rsidRDefault="00680E3F" w:rsidP="00680E3F">
      <w:pPr>
        <w:pStyle w:val="Default"/>
        <w:spacing w:after="360"/>
        <w:jc w:val="both"/>
        <w:rPr>
          <w:b/>
          <w:sz w:val="23"/>
          <w:szCs w:val="23"/>
        </w:rPr>
      </w:pPr>
      <w:r w:rsidRPr="00FA3BAF">
        <w:rPr>
          <w:b/>
          <w:sz w:val="23"/>
          <w:szCs w:val="23"/>
        </w:rPr>
        <w:t>Une feuille de style garantit l’homogénéité de la forme du document, elle offre à l’auteur un gain de temps appréciable et permet la génération automa</w:t>
      </w:r>
      <w:r w:rsidR="005A3CFE">
        <w:rPr>
          <w:b/>
          <w:sz w:val="23"/>
          <w:szCs w:val="23"/>
        </w:rPr>
        <w:t>tique de la table des matières.</w:t>
      </w:r>
    </w:p>
    <w:p w:rsidR="00680E3F" w:rsidRPr="00FA3BAF" w:rsidRDefault="00FA3BAF" w:rsidP="00FA3BAF">
      <w:pPr>
        <w:pStyle w:val="Default"/>
        <w:pBdr>
          <w:top w:val="single" w:sz="12" w:space="1" w:color="C00000"/>
          <w:left w:val="single" w:sz="12" w:space="4" w:color="C00000"/>
          <w:bottom w:val="single" w:sz="12" w:space="1" w:color="C00000"/>
          <w:right w:val="single" w:sz="12" w:space="4" w:color="C00000"/>
        </w:pBdr>
        <w:spacing w:after="360"/>
        <w:jc w:val="both"/>
        <w:rPr>
          <w:b/>
          <w:color w:val="C00000"/>
          <w:sz w:val="23"/>
          <w:szCs w:val="23"/>
        </w:rPr>
      </w:pPr>
      <w:r w:rsidRPr="00FA3BAF">
        <w:rPr>
          <w:b/>
          <w:color w:val="C00000"/>
          <w:sz w:val="23"/>
          <w:szCs w:val="23"/>
        </w:rPr>
        <w:t xml:space="preserve">Vous devez impérativement travailler dès le début de la rédaction dans le modèle choisi. </w:t>
      </w:r>
    </w:p>
    <w:p w:rsidR="00680E3F" w:rsidRDefault="00680E3F" w:rsidP="0026159B">
      <w:pPr>
        <w:pStyle w:val="Default"/>
        <w:spacing w:after="240"/>
        <w:rPr>
          <w:sz w:val="23"/>
          <w:szCs w:val="23"/>
        </w:rPr>
      </w:pPr>
      <w:r>
        <w:rPr>
          <w:sz w:val="23"/>
          <w:szCs w:val="23"/>
        </w:rPr>
        <w:t xml:space="preserve">Vous trouverez sur </w:t>
      </w:r>
      <w:r w:rsidR="0026159B">
        <w:rPr>
          <w:sz w:val="23"/>
          <w:szCs w:val="23"/>
        </w:rPr>
        <w:t>la page de votre formation du site de l’IFP (</w:t>
      </w:r>
      <w:hyperlink r:id="rId8" w:history="1">
        <w:r w:rsidR="007456AA" w:rsidRPr="00F53DA3">
          <w:rPr>
            <w:rStyle w:val="Lienhypertexte"/>
            <w:sz w:val="23"/>
            <w:szCs w:val="23"/>
          </w:rPr>
          <w:t>www.ifp.u-paris2.fr/</w:t>
        </w:r>
      </w:hyperlink>
      <w:r w:rsidR="007456AA">
        <w:rPr>
          <w:sz w:val="23"/>
          <w:szCs w:val="23"/>
        </w:rPr>
        <w:t xml:space="preserve"> </w:t>
      </w:r>
      <w:r w:rsidR="0026159B">
        <w:rPr>
          <w:sz w:val="23"/>
          <w:szCs w:val="23"/>
        </w:rPr>
        <w:t>)</w:t>
      </w:r>
      <w:r>
        <w:rPr>
          <w:sz w:val="23"/>
          <w:szCs w:val="23"/>
        </w:rPr>
        <w:t xml:space="preserve">, </w:t>
      </w:r>
      <w:r w:rsidR="0026159B">
        <w:rPr>
          <w:sz w:val="23"/>
          <w:szCs w:val="23"/>
        </w:rPr>
        <w:t xml:space="preserve">une </w:t>
      </w:r>
      <w:r>
        <w:rPr>
          <w:sz w:val="23"/>
          <w:szCs w:val="23"/>
        </w:rPr>
        <w:t xml:space="preserve">rubrique </w:t>
      </w:r>
      <w:r w:rsidR="0026159B" w:rsidRPr="0026159B">
        <w:rPr>
          <w:b/>
          <w:bCs/>
          <w:sz w:val="23"/>
          <w:szCs w:val="23"/>
        </w:rPr>
        <w:t>Mémoire</w:t>
      </w:r>
      <w:r>
        <w:rPr>
          <w:sz w:val="23"/>
          <w:szCs w:val="23"/>
        </w:rPr>
        <w:t xml:space="preserve">, deux feuilles de style </w:t>
      </w:r>
      <w:r w:rsidR="0026159B">
        <w:rPr>
          <w:sz w:val="23"/>
          <w:szCs w:val="23"/>
        </w:rPr>
        <w:t xml:space="preserve">sont </w:t>
      </w:r>
      <w:r>
        <w:rPr>
          <w:sz w:val="23"/>
          <w:szCs w:val="23"/>
        </w:rPr>
        <w:t xml:space="preserve">mises à votre disposition pour faciliter la rédaction, la présentation et la lecture à l’écran de votre mémoire. </w:t>
      </w:r>
    </w:p>
    <w:p w:rsidR="00680E3F" w:rsidRDefault="00680E3F" w:rsidP="00680E3F">
      <w:pPr>
        <w:pStyle w:val="Default"/>
        <w:spacing w:after="120"/>
        <w:rPr>
          <w:sz w:val="23"/>
          <w:szCs w:val="23"/>
        </w:rPr>
      </w:pPr>
      <w:r>
        <w:rPr>
          <w:sz w:val="23"/>
          <w:szCs w:val="23"/>
        </w:rPr>
        <w:t xml:space="preserve">Selon le logiciel de traitement de texte </w:t>
      </w:r>
      <w:r w:rsidR="0026159B">
        <w:rPr>
          <w:sz w:val="23"/>
          <w:szCs w:val="23"/>
        </w:rPr>
        <w:t>que</w:t>
      </w:r>
      <w:r>
        <w:rPr>
          <w:sz w:val="23"/>
          <w:szCs w:val="23"/>
        </w:rPr>
        <w:t xml:space="preserve"> vous u</w:t>
      </w:r>
      <w:r w:rsidR="0026159B">
        <w:rPr>
          <w:sz w:val="23"/>
          <w:szCs w:val="23"/>
        </w:rPr>
        <w:t>tilis</w:t>
      </w:r>
      <w:r>
        <w:rPr>
          <w:sz w:val="23"/>
          <w:szCs w:val="23"/>
        </w:rPr>
        <w:t>ez</w:t>
      </w:r>
      <w:r w:rsidR="0026159B">
        <w:rPr>
          <w:sz w:val="23"/>
          <w:szCs w:val="23"/>
        </w:rPr>
        <w:t>,</w:t>
      </w:r>
      <w:r>
        <w:rPr>
          <w:sz w:val="23"/>
          <w:szCs w:val="23"/>
        </w:rPr>
        <w:t xml:space="preserve"> choisissez </w:t>
      </w:r>
    </w:p>
    <w:p w:rsidR="00680E3F" w:rsidRDefault="00680E3F" w:rsidP="00680E3F">
      <w:pPr>
        <w:pStyle w:val="Default"/>
        <w:spacing w:after="240"/>
        <w:ind w:left="720" w:hanging="360"/>
        <w:rPr>
          <w:sz w:val="23"/>
          <w:szCs w:val="23"/>
        </w:rPr>
      </w:pPr>
      <w:r>
        <w:rPr>
          <w:sz w:val="23"/>
          <w:szCs w:val="23"/>
        </w:rPr>
        <w:t xml:space="preserve">• « Modèle Word.doc » : la feuille de style au format Word.doc (feuille de style commune à Word 2003 et Word 2007) </w:t>
      </w:r>
    </w:p>
    <w:p w:rsidR="00680E3F" w:rsidRDefault="00680E3F" w:rsidP="00680E3F">
      <w:pPr>
        <w:pStyle w:val="Default"/>
        <w:spacing w:after="240"/>
        <w:ind w:left="720" w:hanging="360"/>
        <w:rPr>
          <w:sz w:val="23"/>
          <w:szCs w:val="23"/>
        </w:rPr>
      </w:pPr>
      <w:r>
        <w:rPr>
          <w:sz w:val="23"/>
          <w:szCs w:val="23"/>
        </w:rPr>
        <w:t xml:space="preserve">• ou « Modèle </w:t>
      </w:r>
      <w:proofErr w:type="spellStart"/>
      <w:r>
        <w:rPr>
          <w:sz w:val="23"/>
          <w:szCs w:val="23"/>
        </w:rPr>
        <w:t>Writer.odt</w:t>
      </w:r>
      <w:proofErr w:type="spellEnd"/>
      <w:r>
        <w:rPr>
          <w:sz w:val="23"/>
          <w:szCs w:val="23"/>
        </w:rPr>
        <w:t xml:space="preserve"> » : la feuille de style au format </w:t>
      </w:r>
      <w:proofErr w:type="spellStart"/>
      <w:r>
        <w:rPr>
          <w:sz w:val="23"/>
          <w:szCs w:val="23"/>
        </w:rPr>
        <w:t>Writer</w:t>
      </w:r>
      <w:proofErr w:type="spellEnd"/>
      <w:r>
        <w:rPr>
          <w:sz w:val="23"/>
          <w:szCs w:val="23"/>
        </w:rPr>
        <w:t xml:space="preserve"> (OpenOffice) </w:t>
      </w:r>
    </w:p>
    <w:p w:rsidR="00680E3F" w:rsidRPr="00A01375" w:rsidRDefault="00A01375" w:rsidP="00A01375">
      <w:pPr>
        <w:pStyle w:val="Default"/>
        <w:jc w:val="center"/>
        <w:rPr>
          <w:b/>
          <w:bCs/>
          <w:color w:val="C00000"/>
          <w:sz w:val="23"/>
          <w:szCs w:val="23"/>
          <w:bdr w:val="single" w:sz="12" w:space="0" w:color="C00000"/>
        </w:rPr>
      </w:pPr>
      <w:r w:rsidRPr="00A01375">
        <w:rPr>
          <w:b/>
          <w:bCs/>
          <w:color w:val="C00000"/>
          <w:sz w:val="23"/>
          <w:szCs w:val="23"/>
          <w:bdr w:val="single" w:sz="12" w:space="0" w:color="C00000"/>
        </w:rPr>
        <w:t>En premier lieu</w:t>
      </w:r>
      <w:r w:rsidR="0026159B" w:rsidRPr="00A01375">
        <w:rPr>
          <w:b/>
          <w:bCs/>
          <w:color w:val="C00000"/>
          <w:sz w:val="23"/>
          <w:szCs w:val="23"/>
          <w:bdr w:val="single" w:sz="12" w:space="0" w:color="C00000"/>
        </w:rPr>
        <w:t>, enregistrez et nommer le modèle sur votre poste</w:t>
      </w:r>
    </w:p>
    <w:p w:rsidR="0026159B" w:rsidRDefault="0026159B" w:rsidP="00680E3F">
      <w:pPr>
        <w:pStyle w:val="Default"/>
        <w:rPr>
          <w:sz w:val="23"/>
          <w:szCs w:val="23"/>
        </w:rPr>
      </w:pPr>
    </w:p>
    <w:p w:rsidR="00680E3F" w:rsidRPr="00FA3BAF" w:rsidRDefault="00680E3F" w:rsidP="00680E3F">
      <w:pPr>
        <w:pStyle w:val="Default"/>
        <w:spacing w:after="360"/>
        <w:jc w:val="both"/>
        <w:rPr>
          <w:i/>
          <w:sz w:val="23"/>
          <w:szCs w:val="23"/>
        </w:rPr>
      </w:pPr>
      <w:r w:rsidRPr="00FA3BAF">
        <w:rPr>
          <w:i/>
          <w:sz w:val="23"/>
          <w:szCs w:val="23"/>
        </w:rPr>
        <w:t>(</w:t>
      </w:r>
      <w:r w:rsidR="0026159B" w:rsidRPr="00FA3BAF">
        <w:rPr>
          <w:i/>
          <w:sz w:val="23"/>
          <w:szCs w:val="23"/>
        </w:rPr>
        <w:t>NB</w:t>
      </w:r>
      <w:r w:rsidRPr="00FA3BAF">
        <w:rPr>
          <w:i/>
          <w:sz w:val="23"/>
          <w:szCs w:val="23"/>
        </w:rPr>
        <w:t xml:space="preserve"> : pour ceux qui travaillent sous Word 2007, ouvrez la feuille de style " Modèle Word.doc " puis enregistrez-la au format .</w:t>
      </w:r>
      <w:proofErr w:type="spellStart"/>
      <w:r w:rsidRPr="00FA3BAF">
        <w:rPr>
          <w:i/>
          <w:sz w:val="23"/>
          <w:szCs w:val="23"/>
        </w:rPr>
        <w:t>docx</w:t>
      </w:r>
      <w:proofErr w:type="spellEnd"/>
      <w:r w:rsidRPr="00FA3BAF">
        <w:rPr>
          <w:i/>
          <w:sz w:val="23"/>
          <w:szCs w:val="23"/>
        </w:rPr>
        <w:t xml:space="preserve"> propre à la version 2007.) </w:t>
      </w:r>
    </w:p>
    <w:p w:rsidR="00FA3BAF" w:rsidRDefault="00FA3BAF">
      <w:pPr>
        <w:rPr>
          <w:rFonts w:asciiTheme="majorHAnsi" w:eastAsiaTheme="majorEastAsia" w:hAnsiTheme="majorHAnsi" w:cstheme="majorBidi"/>
          <w:b/>
          <w:bCs/>
          <w:color w:val="365F91" w:themeColor="accent1" w:themeShade="BF"/>
          <w:sz w:val="28"/>
          <w:szCs w:val="28"/>
        </w:rPr>
      </w:pPr>
      <w:r>
        <w:br w:type="page"/>
      </w:r>
    </w:p>
    <w:p w:rsidR="00680E3F" w:rsidRDefault="00680E3F" w:rsidP="0026159B">
      <w:pPr>
        <w:pStyle w:val="Titre1"/>
        <w:jc w:val="center"/>
      </w:pPr>
      <w:r>
        <w:lastRenderedPageBreak/>
        <w:t xml:space="preserve">Prise en main </w:t>
      </w:r>
    </w:p>
    <w:p w:rsidR="00FA3BAF" w:rsidRPr="00FA3BAF" w:rsidRDefault="00FA3BAF" w:rsidP="00FA3BAF"/>
    <w:p w:rsidR="00680E3F" w:rsidRPr="00FA3BAF" w:rsidRDefault="00FA3BAF" w:rsidP="00FA3BAF">
      <w:pPr>
        <w:pBdr>
          <w:top w:val="single" w:sz="12" w:space="1" w:color="C00000"/>
          <w:left w:val="single" w:sz="12" w:space="4" w:color="C00000"/>
          <w:bottom w:val="single" w:sz="12" w:space="1" w:color="C00000"/>
          <w:right w:val="single" w:sz="12" w:space="4" w:color="C00000"/>
        </w:pBdr>
        <w:rPr>
          <w:rFonts w:ascii="Times New Roman" w:hAnsi="Times New Roman" w:cs="Times New Roman"/>
          <w:b/>
          <w:color w:val="C00000"/>
          <w:sz w:val="23"/>
          <w:szCs w:val="23"/>
        </w:rPr>
      </w:pPr>
      <w:r w:rsidRPr="00FA3BAF">
        <w:rPr>
          <w:rFonts w:ascii="Times New Roman" w:hAnsi="Times New Roman" w:cs="Times New Roman"/>
          <w:b/>
          <w:color w:val="C00000"/>
        </w:rPr>
        <w:t>En second lieu, d</w:t>
      </w:r>
      <w:r w:rsidR="00680E3F" w:rsidRPr="00FA3BAF">
        <w:rPr>
          <w:rFonts w:ascii="Times New Roman" w:hAnsi="Times New Roman" w:cs="Times New Roman"/>
          <w:b/>
          <w:bCs/>
          <w:color w:val="C00000"/>
          <w:sz w:val="23"/>
          <w:szCs w:val="23"/>
        </w:rPr>
        <w:t xml:space="preserve">ans la barre de menu de votre traitement de texte, </w:t>
      </w:r>
      <w:r>
        <w:rPr>
          <w:rFonts w:ascii="Times New Roman" w:hAnsi="Times New Roman" w:cs="Times New Roman"/>
          <w:b/>
          <w:bCs/>
          <w:color w:val="C00000"/>
          <w:sz w:val="23"/>
          <w:szCs w:val="23"/>
        </w:rPr>
        <w:t>ouvrez le module</w:t>
      </w:r>
      <w:r w:rsidR="00680E3F" w:rsidRPr="00FA3BAF">
        <w:rPr>
          <w:rFonts w:ascii="Times New Roman" w:hAnsi="Times New Roman" w:cs="Times New Roman"/>
          <w:b/>
          <w:bCs/>
          <w:color w:val="C00000"/>
          <w:sz w:val="23"/>
          <w:szCs w:val="23"/>
        </w:rPr>
        <w:t xml:space="preserve"> </w:t>
      </w:r>
      <w:r>
        <w:rPr>
          <w:rFonts w:ascii="Times New Roman" w:hAnsi="Times New Roman" w:cs="Times New Roman"/>
          <w:b/>
          <w:bCs/>
          <w:color w:val="C00000"/>
          <w:sz w:val="23"/>
          <w:szCs w:val="23"/>
        </w:rPr>
        <w:t>«</w:t>
      </w:r>
      <w:r w:rsidR="00680E3F" w:rsidRPr="00FA3BAF">
        <w:rPr>
          <w:rFonts w:ascii="Times New Roman" w:hAnsi="Times New Roman" w:cs="Times New Roman"/>
          <w:b/>
          <w:bCs/>
          <w:color w:val="C00000"/>
          <w:sz w:val="23"/>
          <w:szCs w:val="23"/>
        </w:rPr>
        <w:t>Style</w:t>
      </w:r>
      <w:r>
        <w:rPr>
          <w:rFonts w:ascii="Times New Roman" w:hAnsi="Times New Roman" w:cs="Times New Roman"/>
          <w:b/>
          <w:bCs/>
          <w:color w:val="C00000"/>
          <w:sz w:val="23"/>
          <w:szCs w:val="23"/>
        </w:rPr>
        <w:t>»</w:t>
      </w:r>
      <w:r w:rsidR="00680E3F" w:rsidRPr="00FA3BAF">
        <w:rPr>
          <w:rFonts w:ascii="Times New Roman" w:hAnsi="Times New Roman" w:cs="Times New Roman"/>
          <w:b/>
          <w:bCs/>
          <w:color w:val="C00000"/>
          <w:sz w:val="23"/>
          <w:szCs w:val="23"/>
        </w:rPr>
        <w:t xml:space="preserve"> pour afficher les styles présents dans votre document </w:t>
      </w:r>
    </w:p>
    <w:p w:rsidR="00680E3F" w:rsidRDefault="00680E3F" w:rsidP="00680E3F">
      <w:pPr>
        <w:pStyle w:val="Default"/>
        <w:spacing w:after="240"/>
        <w:rPr>
          <w:sz w:val="23"/>
          <w:szCs w:val="23"/>
        </w:rPr>
      </w:pPr>
      <w:r>
        <w:rPr>
          <w:sz w:val="23"/>
          <w:szCs w:val="23"/>
        </w:rPr>
        <w:t xml:space="preserve">Parcourez rapidement la feuille de style : les pages liminaires sont les pages de présentation courante d’un mémoire : </w:t>
      </w:r>
    </w:p>
    <w:p w:rsidR="00680E3F" w:rsidRDefault="00680E3F" w:rsidP="00680E3F">
      <w:pPr>
        <w:pStyle w:val="Default"/>
        <w:spacing w:after="240"/>
        <w:rPr>
          <w:sz w:val="23"/>
          <w:szCs w:val="23"/>
        </w:rPr>
      </w:pPr>
      <w:r>
        <w:rPr>
          <w:sz w:val="23"/>
          <w:szCs w:val="23"/>
        </w:rPr>
        <w:t xml:space="preserve">Sur la page de couverture, remplacez et complétez les informations dans les zones prévues à cet effet. Chacune s’écrit alors selon le style retenu dans le modèle. </w:t>
      </w:r>
    </w:p>
    <w:p w:rsidR="00680E3F" w:rsidRDefault="00680E3F" w:rsidP="00680E3F">
      <w:pPr>
        <w:pStyle w:val="Default"/>
        <w:spacing w:after="240"/>
        <w:rPr>
          <w:sz w:val="23"/>
          <w:szCs w:val="23"/>
        </w:rPr>
      </w:pPr>
      <w:r>
        <w:rPr>
          <w:sz w:val="23"/>
          <w:szCs w:val="23"/>
        </w:rPr>
        <w:t xml:space="preserve">Pour compléter les pages suivantes (Remerciements, Résumé etc.), positionnez le curseur après le titre de la page ou du paragraphe et cliquez sur envoi : le curseur se positionnera à l’endroit voulu et le style adopté sera le style choisi par la feuille de style. </w:t>
      </w:r>
    </w:p>
    <w:p w:rsidR="0026159B" w:rsidRDefault="0026159B" w:rsidP="0026159B">
      <w:pPr>
        <w:pStyle w:val="Titre1"/>
        <w:jc w:val="center"/>
      </w:pPr>
    </w:p>
    <w:p w:rsidR="00680E3F" w:rsidRDefault="0026159B" w:rsidP="0026159B">
      <w:pPr>
        <w:pStyle w:val="Titre1"/>
        <w:jc w:val="center"/>
      </w:pPr>
      <w:r>
        <w:t>R</w:t>
      </w:r>
      <w:r w:rsidR="00680E3F" w:rsidRPr="005A7B14">
        <w:t xml:space="preserve">édaction </w:t>
      </w:r>
    </w:p>
    <w:p w:rsidR="0026159B" w:rsidRPr="0026159B" w:rsidRDefault="0026159B" w:rsidP="0026159B"/>
    <w:p w:rsidR="00680E3F" w:rsidRDefault="00680E3F" w:rsidP="00680E3F">
      <w:pPr>
        <w:pStyle w:val="Default"/>
        <w:spacing w:after="240"/>
        <w:rPr>
          <w:sz w:val="23"/>
          <w:szCs w:val="23"/>
        </w:rPr>
      </w:pPr>
      <w:r>
        <w:rPr>
          <w:sz w:val="23"/>
          <w:szCs w:val="23"/>
        </w:rPr>
        <w:t xml:space="preserve">Dans le volet des styles qui est affiché à l’écran, vous constaterez qu’il existe des Titres de niveaux différents : de titre 1 à titre 9 : le titre 1 est le titre hiérarchique le plus fort, il sert à écrire le titre des parties, le titre 8 vient juste en dessous etc. </w:t>
      </w:r>
    </w:p>
    <w:p w:rsidR="00680E3F" w:rsidRDefault="00680E3F" w:rsidP="00680E3F">
      <w:pPr>
        <w:pStyle w:val="Default"/>
        <w:spacing w:after="240"/>
        <w:rPr>
          <w:sz w:val="23"/>
          <w:szCs w:val="23"/>
        </w:rPr>
      </w:pPr>
      <w:r>
        <w:rPr>
          <w:sz w:val="23"/>
          <w:szCs w:val="23"/>
        </w:rPr>
        <w:t>Pour vous aider</w:t>
      </w:r>
      <w:r w:rsidR="00FA3BAF">
        <w:rPr>
          <w:sz w:val="23"/>
          <w:szCs w:val="23"/>
        </w:rPr>
        <w:t>, voici un exemple de hiérarchie</w:t>
      </w:r>
      <w:r>
        <w:rPr>
          <w:sz w:val="23"/>
          <w:szCs w:val="23"/>
        </w:rPr>
        <w:t xml:space="preserve"> : </w:t>
      </w:r>
    </w:p>
    <w:p w:rsidR="00680E3F" w:rsidRDefault="00680E3F" w:rsidP="00680E3F">
      <w:pPr>
        <w:pStyle w:val="Default"/>
        <w:spacing w:before="720" w:after="720"/>
        <w:jc w:val="center"/>
        <w:rPr>
          <w:rFonts w:ascii="Verdana" w:hAnsi="Verdana" w:cs="Verdana"/>
          <w:sz w:val="32"/>
          <w:szCs w:val="32"/>
        </w:rPr>
      </w:pPr>
      <w:r>
        <w:rPr>
          <w:rFonts w:ascii="Verdana" w:hAnsi="Verdana" w:cs="Verdana"/>
          <w:b/>
          <w:bCs/>
          <w:sz w:val="32"/>
          <w:szCs w:val="32"/>
        </w:rPr>
        <w:t xml:space="preserve">Titre de la partie (Titre 1) </w:t>
      </w:r>
    </w:p>
    <w:p w:rsidR="00680E3F" w:rsidRDefault="00680E3F" w:rsidP="00680E3F">
      <w:pPr>
        <w:pStyle w:val="Default"/>
        <w:spacing w:before="360" w:after="240"/>
        <w:rPr>
          <w:rFonts w:ascii="Verdana" w:hAnsi="Verdana" w:cs="Verdana"/>
          <w:sz w:val="32"/>
          <w:szCs w:val="32"/>
        </w:rPr>
      </w:pPr>
      <w:r>
        <w:rPr>
          <w:rFonts w:ascii="Verdana" w:hAnsi="Verdana" w:cs="Verdana"/>
          <w:b/>
          <w:bCs/>
          <w:sz w:val="32"/>
          <w:szCs w:val="32"/>
        </w:rPr>
        <w:t>1. T</w:t>
      </w:r>
      <w:r>
        <w:rPr>
          <w:rFonts w:ascii="Verdana" w:hAnsi="Verdana" w:cs="Verdana"/>
          <w:b/>
          <w:bCs/>
          <w:sz w:val="26"/>
          <w:szCs w:val="26"/>
        </w:rPr>
        <w:t xml:space="preserve">ITRE SOUS PARTIE </w:t>
      </w:r>
      <w:r>
        <w:rPr>
          <w:rFonts w:ascii="Verdana" w:hAnsi="Verdana" w:cs="Verdana"/>
          <w:b/>
          <w:bCs/>
          <w:sz w:val="32"/>
          <w:szCs w:val="32"/>
        </w:rPr>
        <w:t>(T</w:t>
      </w:r>
      <w:r>
        <w:rPr>
          <w:rFonts w:ascii="Verdana" w:hAnsi="Verdana" w:cs="Verdana"/>
          <w:b/>
          <w:bCs/>
          <w:sz w:val="26"/>
          <w:szCs w:val="26"/>
        </w:rPr>
        <w:t xml:space="preserve">ITRE </w:t>
      </w:r>
      <w:r>
        <w:rPr>
          <w:rFonts w:ascii="Verdana" w:hAnsi="Verdana" w:cs="Verdana"/>
          <w:b/>
          <w:bCs/>
          <w:sz w:val="32"/>
          <w:szCs w:val="32"/>
        </w:rPr>
        <w:t xml:space="preserve">2) </w:t>
      </w:r>
    </w:p>
    <w:p w:rsidR="00680E3F" w:rsidRDefault="00680E3F" w:rsidP="00680E3F">
      <w:pPr>
        <w:pStyle w:val="Default"/>
        <w:spacing w:before="360" w:after="240"/>
        <w:ind w:left="280"/>
        <w:rPr>
          <w:rFonts w:ascii="Verdana" w:hAnsi="Verdana" w:cs="Verdana"/>
          <w:sz w:val="28"/>
          <w:szCs w:val="28"/>
        </w:rPr>
      </w:pPr>
      <w:r>
        <w:rPr>
          <w:rFonts w:ascii="Verdana" w:hAnsi="Verdana" w:cs="Verdana"/>
          <w:b/>
          <w:bCs/>
          <w:sz w:val="28"/>
          <w:szCs w:val="28"/>
        </w:rPr>
        <w:t xml:space="preserve">1.1. Titre de chapitre (Titre 3) </w:t>
      </w:r>
    </w:p>
    <w:p w:rsidR="00680E3F" w:rsidRDefault="00680E3F" w:rsidP="00680E3F">
      <w:pPr>
        <w:pStyle w:val="Default"/>
        <w:spacing w:before="240" w:after="240"/>
        <w:ind w:left="560"/>
        <w:rPr>
          <w:rFonts w:ascii="Verdana" w:hAnsi="Verdana" w:cs="Verdana"/>
          <w:sz w:val="23"/>
          <w:szCs w:val="23"/>
        </w:rPr>
      </w:pPr>
      <w:r>
        <w:rPr>
          <w:rFonts w:ascii="Verdana" w:hAnsi="Verdana" w:cs="Verdana"/>
          <w:b/>
          <w:bCs/>
          <w:sz w:val="23"/>
          <w:szCs w:val="23"/>
        </w:rPr>
        <w:t xml:space="preserve">1.1.1. Section (Titre 4) </w:t>
      </w:r>
    </w:p>
    <w:p w:rsidR="00680E3F" w:rsidRDefault="00680E3F" w:rsidP="00680E3F">
      <w:pPr>
        <w:pStyle w:val="Default"/>
        <w:spacing w:before="120" w:after="120"/>
        <w:ind w:left="1120"/>
        <w:rPr>
          <w:rFonts w:ascii="Verdana" w:hAnsi="Verdana" w:cs="Verdana"/>
          <w:sz w:val="22"/>
          <w:szCs w:val="22"/>
        </w:rPr>
      </w:pPr>
      <w:r>
        <w:rPr>
          <w:rFonts w:ascii="Verdana" w:hAnsi="Verdana" w:cs="Verdana"/>
          <w:b/>
          <w:bCs/>
          <w:i/>
          <w:iCs/>
          <w:sz w:val="22"/>
          <w:szCs w:val="22"/>
        </w:rPr>
        <w:t xml:space="preserve">1.1.1.1. Sous - section (Titre 5) </w:t>
      </w:r>
    </w:p>
    <w:p w:rsidR="00680E3F" w:rsidRDefault="00680E3F" w:rsidP="00680E3F">
      <w:pPr>
        <w:pStyle w:val="Default"/>
        <w:spacing w:before="120" w:after="120"/>
        <w:ind w:left="1700"/>
        <w:jc w:val="both"/>
        <w:rPr>
          <w:rFonts w:ascii="Verdana" w:hAnsi="Verdana" w:cs="Verdana"/>
          <w:sz w:val="20"/>
          <w:szCs w:val="20"/>
        </w:rPr>
      </w:pPr>
      <w:r>
        <w:rPr>
          <w:rFonts w:ascii="Verdana" w:hAnsi="Verdana" w:cs="Verdana"/>
          <w:b/>
          <w:bCs/>
          <w:i/>
          <w:iCs/>
          <w:sz w:val="20"/>
          <w:szCs w:val="20"/>
        </w:rPr>
        <w:t xml:space="preserve">1.1.1.1.1. Sous - section (Titre 6) </w:t>
      </w:r>
    </w:p>
    <w:p w:rsidR="00680E3F" w:rsidRDefault="00680E3F" w:rsidP="00680E3F">
      <w:pPr>
        <w:pStyle w:val="Default"/>
        <w:spacing w:before="120" w:after="120"/>
        <w:ind w:left="2260"/>
        <w:jc w:val="both"/>
        <w:rPr>
          <w:rFonts w:ascii="Verdana" w:hAnsi="Verdana" w:cs="Verdana"/>
          <w:sz w:val="20"/>
          <w:szCs w:val="20"/>
        </w:rPr>
      </w:pPr>
      <w:r>
        <w:rPr>
          <w:rFonts w:ascii="Verdana" w:hAnsi="Verdana" w:cs="Verdana"/>
          <w:i/>
          <w:iCs/>
          <w:sz w:val="20"/>
          <w:szCs w:val="20"/>
        </w:rPr>
        <w:t xml:space="preserve">1.1.1.1.1.1. Sous - section (Titre 7) </w:t>
      </w:r>
    </w:p>
    <w:p w:rsidR="00680E3F" w:rsidRDefault="00680E3F" w:rsidP="00680E3F">
      <w:pPr>
        <w:pStyle w:val="Default"/>
        <w:spacing w:before="120" w:after="120"/>
        <w:ind w:left="2820"/>
        <w:jc w:val="both"/>
        <w:rPr>
          <w:rFonts w:ascii="Verdana" w:hAnsi="Verdana" w:cs="Verdana"/>
          <w:sz w:val="18"/>
          <w:szCs w:val="18"/>
        </w:rPr>
      </w:pPr>
      <w:r>
        <w:rPr>
          <w:rFonts w:ascii="Verdana" w:hAnsi="Verdana" w:cs="Verdana"/>
          <w:i/>
          <w:iCs/>
          <w:sz w:val="18"/>
          <w:szCs w:val="18"/>
        </w:rPr>
        <w:t xml:space="preserve">1.1.1.1.1.1.1. Sous- section (Titre 8) </w:t>
      </w:r>
    </w:p>
    <w:p w:rsidR="00680E3F" w:rsidRDefault="00680E3F" w:rsidP="00680E3F">
      <w:pPr>
        <w:pStyle w:val="Default"/>
        <w:spacing w:before="120" w:after="360"/>
        <w:ind w:left="3400"/>
        <w:jc w:val="both"/>
        <w:rPr>
          <w:rFonts w:ascii="Verdana" w:hAnsi="Verdana" w:cs="Verdana"/>
          <w:sz w:val="16"/>
          <w:szCs w:val="16"/>
        </w:rPr>
      </w:pPr>
      <w:r>
        <w:rPr>
          <w:rFonts w:ascii="Verdana" w:hAnsi="Verdana" w:cs="Verdana"/>
          <w:i/>
          <w:iCs/>
          <w:sz w:val="16"/>
          <w:szCs w:val="16"/>
        </w:rPr>
        <w:t xml:space="preserve">1.1.1.1.1.1.1.1. Sous- section (Titre 9) </w:t>
      </w:r>
    </w:p>
    <w:p w:rsidR="00680E3F" w:rsidRDefault="00680E3F" w:rsidP="00680E3F">
      <w:pPr>
        <w:pStyle w:val="Default"/>
        <w:jc w:val="both"/>
        <w:rPr>
          <w:sz w:val="23"/>
          <w:szCs w:val="23"/>
        </w:rPr>
      </w:pPr>
      <w:r>
        <w:rPr>
          <w:sz w:val="23"/>
          <w:szCs w:val="23"/>
        </w:rPr>
        <w:t xml:space="preserve">Sélectionnez l’ensemble du texte et des chiffres d’un titre et remplacez-le par le texte qui vous est propre : il s’écrira dans le même style. </w:t>
      </w:r>
    </w:p>
    <w:p w:rsidR="00680E3F" w:rsidRDefault="00680E3F" w:rsidP="00680E3F">
      <w:pPr>
        <w:pStyle w:val="Default"/>
        <w:spacing w:after="120"/>
        <w:jc w:val="both"/>
        <w:rPr>
          <w:sz w:val="23"/>
          <w:szCs w:val="23"/>
        </w:rPr>
      </w:pPr>
      <w:r>
        <w:rPr>
          <w:sz w:val="23"/>
          <w:szCs w:val="23"/>
        </w:rPr>
        <w:lastRenderedPageBreak/>
        <w:t xml:space="preserve">Cliquez ensuite sur envoi : le style suivant sera le style Normal (celui du texte courant), le curseur se positionnera et vous pourrez rédiger. </w:t>
      </w:r>
    </w:p>
    <w:p w:rsidR="00680E3F" w:rsidRDefault="00680E3F" w:rsidP="00680E3F">
      <w:pPr>
        <w:pStyle w:val="Default"/>
        <w:spacing w:after="120"/>
        <w:jc w:val="both"/>
        <w:rPr>
          <w:sz w:val="23"/>
          <w:szCs w:val="23"/>
        </w:rPr>
      </w:pPr>
      <w:r>
        <w:rPr>
          <w:sz w:val="23"/>
          <w:szCs w:val="23"/>
        </w:rPr>
        <w:t xml:space="preserve">Bien entendu, vous êtes libre d’utiliser ou pas l’ensemble des titres mis à votre disposition, et de les nommer et numéroter comme bon vous semble ou plutôt selon l’usage de votre discipline de mémoire : (paragraphe, section, etc.). </w:t>
      </w:r>
    </w:p>
    <w:p w:rsidR="003055A2" w:rsidRDefault="00680E3F" w:rsidP="003055A2">
      <w:pPr>
        <w:pStyle w:val="Default"/>
        <w:spacing w:after="240"/>
        <w:jc w:val="both"/>
        <w:rPr>
          <w:sz w:val="23"/>
          <w:szCs w:val="23"/>
        </w:rPr>
      </w:pPr>
      <w:r>
        <w:rPr>
          <w:sz w:val="23"/>
          <w:szCs w:val="23"/>
        </w:rPr>
        <w:t xml:space="preserve">Pour les parties suivantes, il vous suffit, après avoir positionné votre curseur, de cliquer sur le style de titre choisi dans le volet des styles pour que votre texte s’écrive directement selon ce titre. </w:t>
      </w:r>
    </w:p>
    <w:p w:rsidR="003055A2" w:rsidRDefault="003055A2" w:rsidP="003055A2">
      <w:pPr>
        <w:pStyle w:val="Sous-titre"/>
        <w:rPr>
          <w:rStyle w:val="lev"/>
          <w:rFonts w:ascii="Times New Roman" w:hAnsi="Times New Roman" w:cs="Times New Roman"/>
          <w:i w:val="0"/>
          <w:color w:val="auto"/>
        </w:rPr>
      </w:pPr>
    </w:p>
    <w:p w:rsidR="00680E3F" w:rsidRPr="003055A2" w:rsidRDefault="00680E3F" w:rsidP="003055A2">
      <w:pPr>
        <w:pStyle w:val="Sous-titre"/>
        <w:rPr>
          <w:rStyle w:val="lev"/>
          <w:rFonts w:ascii="Times New Roman" w:hAnsi="Times New Roman" w:cs="Times New Roman"/>
          <w:i w:val="0"/>
          <w:color w:val="auto"/>
        </w:rPr>
      </w:pPr>
      <w:r w:rsidRPr="003055A2">
        <w:rPr>
          <w:rStyle w:val="lev"/>
          <w:rFonts w:ascii="Times New Roman" w:hAnsi="Times New Roman" w:cs="Times New Roman"/>
          <w:i w:val="0"/>
          <w:color w:val="auto"/>
        </w:rPr>
        <w:t xml:space="preserve">Génération automatique de la table des matières </w:t>
      </w:r>
    </w:p>
    <w:p w:rsidR="00680E3F" w:rsidRDefault="00680E3F" w:rsidP="00680E3F">
      <w:pPr>
        <w:pStyle w:val="Default"/>
        <w:jc w:val="both"/>
        <w:rPr>
          <w:sz w:val="23"/>
          <w:szCs w:val="23"/>
        </w:rPr>
      </w:pPr>
      <w:r>
        <w:rPr>
          <w:sz w:val="23"/>
          <w:szCs w:val="23"/>
        </w:rPr>
        <w:t xml:space="preserve">Comme vous le constatez, la page « sommaire » est pré-remplie. </w:t>
      </w:r>
    </w:p>
    <w:p w:rsidR="00680E3F" w:rsidRDefault="00680E3F" w:rsidP="00680E3F">
      <w:pPr>
        <w:pStyle w:val="Default"/>
        <w:spacing w:after="120"/>
        <w:jc w:val="both"/>
        <w:rPr>
          <w:sz w:val="23"/>
          <w:szCs w:val="23"/>
        </w:rPr>
      </w:pPr>
      <w:r>
        <w:rPr>
          <w:sz w:val="23"/>
          <w:szCs w:val="23"/>
        </w:rPr>
        <w:t xml:space="preserve">Au fur et à mesure de la rédaction de votre mémoire, il vous faut la </w:t>
      </w:r>
      <w:r w:rsidRPr="003055A2">
        <w:rPr>
          <w:b/>
          <w:sz w:val="23"/>
          <w:szCs w:val="23"/>
        </w:rPr>
        <w:t>mettre à jour</w:t>
      </w:r>
      <w:r>
        <w:rPr>
          <w:sz w:val="23"/>
          <w:szCs w:val="23"/>
        </w:rPr>
        <w:t xml:space="preserve"> pour que les titres et numéros de pages soient les bons. : </w:t>
      </w:r>
    </w:p>
    <w:p w:rsidR="00680E3F" w:rsidRDefault="004C3394" w:rsidP="00680E3F">
      <w:pPr>
        <w:pStyle w:val="Default"/>
        <w:spacing w:after="240"/>
        <w:jc w:val="both"/>
        <w:rPr>
          <w:sz w:val="23"/>
          <w:szCs w:val="23"/>
        </w:rPr>
      </w:pPr>
      <w:r>
        <w:rPr>
          <w:sz w:val="23"/>
          <w:szCs w:val="23"/>
        </w:rPr>
        <w:t>Positionnez-vous</w:t>
      </w:r>
      <w:r w:rsidR="00680E3F">
        <w:rPr>
          <w:sz w:val="23"/>
          <w:szCs w:val="23"/>
        </w:rPr>
        <w:t xml:space="preserve"> sur la page « sommaire », faites un clic droit (Windows) ou contrôle clic (Mac) </w:t>
      </w:r>
      <w:r w:rsidR="005A7B14">
        <w:rPr>
          <w:sz w:val="23"/>
          <w:szCs w:val="23"/>
        </w:rPr>
        <w:t>puis cliquer sur</w:t>
      </w:r>
      <w:r w:rsidR="00680E3F">
        <w:rPr>
          <w:sz w:val="23"/>
          <w:szCs w:val="23"/>
        </w:rPr>
        <w:t xml:space="preserve"> « </w:t>
      </w:r>
      <w:r w:rsidR="00680E3F" w:rsidRPr="0026159B">
        <w:rPr>
          <w:b/>
          <w:sz w:val="23"/>
          <w:szCs w:val="23"/>
        </w:rPr>
        <w:t>mettre à jour les champs</w:t>
      </w:r>
      <w:r w:rsidR="00680E3F">
        <w:rPr>
          <w:sz w:val="23"/>
          <w:szCs w:val="23"/>
        </w:rPr>
        <w:t xml:space="preserve"> » (Word) ou « </w:t>
      </w:r>
      <w:r w:rsidR="00680E3F" w:rsidRPr="0026159B">
        <w:rPr>
          <w:b/>
          <w:sz w:val="23"/>
          <w:szCs w:val="23"/>
        </w:rPr>
        <w:t>actualiser l’index</w:t>
      </w:r>
      <w:r w:rsidR="00680E3F">
        <w:rPr>
          <w:sz w:val="23"/>
          <w:szCs w:val="23"/>
        </w:rPr>
        <w:t xml:space="preserve"> » pour </w:t>
      </w:r>
      <w:proofErr w:type="spellStart"/>
      <w:r w:rsidR="00680E3F">
        <w:rPr>
          <w:sz w:val="23"/>
          <w:szCs w:val="23"/>
        </w:rPr>
        <w:t>Writer</w:t>
      </w:r>
      <w:proofErr w:type="spellEnd"/>
      <w:r w:rsidR="00680E3F">
        <w:rPr>
          <w:sz w:val="23"/>
          <w:szCs w:val="23"/>
        </w:rPr>
        <w:t xml:space="preserve"> : la table des matières se mettra à jour automatiquement ! </w:t>
      </w:r>
    </w:p>
    <w:p w:rsidR="00680E3F" w:rsidRDefault="00680E3F" w:rsidP="00680E3F">
      <w:pPr>
        <w:pStyle w:val="Default"/>
        <w:spacing w:after="360"/>
        <w:jc w:val="both"/>
        <w:rPr>
          <w:sz w:val="23"/>
          <w:szCs w:val="23"/>
        </w:rPr>
      </w:pPr>
      <w:r>
        <w:rPr>
          <w:sz w:val="23"/>
          <w:szCs w:val="23"/>
        </w:rPr>
        <w:t>Lorsque vous ouvrez votre document, la page « sommaire » est active</w:t>
      </w:r>
      <w:r w:rsidR="003055A2">
        <w:rPr>
          <w:sz w:val="23"/>
          <w:szCs w:val="23"/>
        </w:rPr>
        <w:t xml:space="preserve"> et vous permet de naviguer</w:t>
      </w:r>
      <w:r>
        <w:rPr>
          <w:sz w:val="23"/>
          <w:szCs w:val="23"/>
        </w:rPr>
        <w:t xml:space="preserve"> où vous le souhaitez à l’intérieur de votre document. </w:t>
      </w:r>
    </w:p>
    <w:p w:rsidR="003055A2" w:rsidRPr="004C3394" w:rsidRDefault="005A3CFE" w:rsidP="00680E3F">
      <w:pPr>
        <w:pStyle w:val="Default"/>
        <w:spacing w:after="360"/>
        <w:jc w:val="both"/>
        <w:rPr>
          <w:b/>
        </w:rPr>
      </w:pPr>
      <w:r w:rsidRPr="004C3394">
        <w:rPr>
          <w:b/>
        </w:rPr>
        <w:t>Insertion de notes de bas de page et citations</w:t>
      </w:r>
    </w:p>
    <w:p w:rsidR="001736FC" w:rsidRDefault="005A3CFE" w:rsidP="005A3CFE">
      <w:pPr>
        <w:pStyle w:val="Default"/>
        <w:spacing w:after="360"/>
        <w:rPr>
          <w:sz w:val="23"/>
          <w:szCs w:val="23"/>
        </w:rPr>
      </w:pPr>
      <w:r>
        <w:rPr>
          <w:sz w:val="23"/>
          <w:szCs w:val="23"/>
        </w:rPr>
        <w:t xml:space="preserve">Quel que soit le format que vous choisirez, il offre la </w:t>
      </w:r>
      <w:r w:rsidRPr="001736FC">
        <w:rPr>
          <w:sz w:val="23"/>
          <w:szCs w:val="23"/>
        </w:rPr>
        <w:t>possibilité</w:t>
      </w:r>
      <w:r>
        <w:rPr>
          <w:sz w:val="23"/>
          <w:szCs w:val="23"/>
        </w:rPr>
        <w:t xml:space="preserve"> d’insérer des notes de bas de page et citation. </w:t>
      </w:r>
      <w:r>
        <w:rPr>
          <w:sz w:val="23"/>
          <w:szCs w:val="23"/>
        </w:rPr>
        <w:br/>
        <w:t xml:space="preserve">Pour les notes de bas de page vous choisirez la numérotation en continu. </w:t>
      </w:r>
      <w:r>
        <w:rPr>
          <w:sz w:val="23"/>
          <w:szCs w:val="23"/>
        </w:rPr>
        <w:br/>
        <w:t>Vous placerez vos citations textuelles entre guillemets et choisirez le style « citation »</w:t>
      </w:r>
    </w:p>
    <w:sectPr w:rsidR="001736FC" w:rsidSect="00A013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03" w:rsidRDefault="00BE7703" w:rsidP="0026159B">
      <w:pPr>
        <w:spacing w:after="0" w:line="240" w:lineRule="auto"/>
      </w:pPr>
      <w:r>
        <w:separator/>
      </w:r>
    </w:p>
  </w:endnote>
  <w:endnote w:type="continuationSeparator" w:id="0">
    <w:p w:rsidR="00BE7703" w:rsidRDefault="00BE7703" w:rsidP="0026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55723"/>
      <w:docPartObj>
        <w:docPartGallery w:val="Page Numbers (Bottom of Page)"/>
        <w:docPartUnique/>
      </w:docPartObj>
    </w:sdtPr>
    <w:sdtEndPr/>
    <w:sdtContent>
      <w:p w:rsidR="0026159B" w:rsidRDefault="0026159B">
        <w:pPr>
          <w:pStyle w:val="Pieddepage"/>
          <w:jc w:val="right"/>
        </w:pPr>
        <w:r>
          <w:fldChar w:fldCharType="begin"/>
        </w:r>
        <w:r>
          <w:instrText>PAGE   \* MERGEFORMAT</w:instrText>
        </w:r>
        <w:r>
          <w:fldChar w:fldCharType="separate"/>
        </w:r>
        <w:r w:rsidR="00887154">
          <w:rPr>
            <w:noProof/>
          </w:rPr>
          <w:t>1</w:t>
        </w:r>
        <w:r>
          <w:fldChar w:fldCharType="end"/>
        </w:r>
      </w:p>
    </w:sdtContent>
  </w:sdt>
  <w:p w:rsidR="0026159B" w:rsidRDefault="002615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03" w:rsidRDefault="00BE7703" w:rsidP="0026159B">
      <w:pPr>
        <w:spacing w:after="0" w:line="240" w:lineRule="auto"/>
      </w:pPr>
      <w:r>
        <w:separator/>
      </w:r>
    </w:p>
  </w:footnote>
  <w:footnote w:type="continuationSeparator" w:id="0">
    <w:p w:rsidR="00BE7703" w:rsidRDefault="00BE7703" w:rsidP="002615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E3F"/>
    <w:rsid w:val="00061C4E"/>
    <w:rsid w:val="000F14E2"/>
    <w:rsid w:val="001736FC"/>
    <w:rsid w:val="002231B9"/>
    <w:rsid w:val="0026159B"/>
    <w:rsid w:val="003055A2"/>
    <w:rsid w:val="0033018E"/>
    <w:rsid w:val="00474178"/>
    <w:rsid w:val="004C3394"/>
    <w:rsid w:val="005A3CFE"/>
    <w:rsid w:val="005A7B14"/>
    <w:rsid w:val="005D4099"/>
    <w:rsid w:val="00680E3F"/>
    <w:rsid w:val="006C35F7"/>
    <w:rsid w:val="007456AA"/>
    <w:rsid w:val="00887154"/>
    <w:rsid w:val="00914926"/>
    <w:rsid w:val="00A01375"/>
    <w:rsid w:val="00AB557E"/>
    <w:rsid w:val="00AC3137"/>
    <w:rsid w:val="00AD2120"/>
    <w:rsid w:val="00AF3799"/>
    <w:rsid w:val="00B0676F"/>
    <w:rsid w:val="00BE7703"/>
    <w:rsid w:val="00C77F34"/>
    <w:rsid w:val="00E33076"/>
    <w:rsid w:val="00EC1109"/>
    <w:rsid w:val="00FA3BAF"/>
    <w:rsid w:val="00FE59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61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05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0E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26159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6159B"/>
    <w:pPr>
      <w:tabs>
        <w:tab w:val="center" w:pos="4536"/>
        <w:tab w:val="right" w:pos="9072"/>
      </w:tabs>
      <w:spacing w:after="0" w:line="240" w:lineRule="auto"/>
    </w:pPr>
  </w:style>
  <w:style w:type="character" w:customStyle="1" w:styleId="En-tteCar">
    <w:name w:val="En-tête Car"/>
    <w:basedOn w:val="Policepardfaut"/>
    <w:link w:val="En-tte"/>
    <w:uiPriority w:val="99"/>
    <w:rsid w:val="0026159B"/>
  </w:style>
  <w:style w:type="paragraph" w:styleId="Pieddepage">
    <w:name w:val="footer"/>
    <w:basedOn w:val="Normal"/>
    <w:link w:val="PieddepageCar"/>
    <w:uiPriority w:val="99"/>
    <w:unhideWhenUsed/>
    <w:rsid w:val="002615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59B"/>
  </w:style>
  <w:style w:type="character" w:styleId="Lienhypertexte">
    <w:name w:val="Hyperlink"/>
    <w:basedOn w:val="Policepardfaut"/>
    <w:uiPriority w:val="99"/>
    <w:unhideWhenUsed/>
    <w:rsid w:val="007456AA"/>
    <w:rPr>
      <w:color w:val="0000FF" w:themeColor="hyperlink"/>
      <w:u w:val="single"/>
    </w:rPr>
  </w:style>
  <w:style w:type="paragraph" w:styleId="Titre">
    <w:name w:val="Title"/>
    <w:basedOn w:val="Normal"/>
    <w:next w:val="Normal"/>
    <w:link w:val="TitreCar"/>
    <w:uiPriority w:val="10"/>
    <w:qFormat/>
    <w:rsid w:val="00305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055A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055A2"/>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055A2"/>
    <w:rPr>
      <w:b/>
      <w:bCs/>
    </w:rPr>
  </w:style>
  <w:style w:type="paragraph" w:styleId="Sous-titre">
    <w:name w:val="Subtitle"/>
    <w:basedOn w:val="Normal"/>
    <w:next w:val="Normal"/>
    <w:link w:val="Sous-titreCar"/>
    <w:uiPriority w:val="11"/>
    <w:qFormat/>
    <w:rsid w:val="00305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055A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EC11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1109"/>
    <w:rPr>
      <w:sz w:val="20"/>
      <w:szCs w:val="20"/>
    </w:rPr>
  </w:style>
  <w:style w:type="character" w:styleId="Appelnotedebasdep">
    <w:name w:val="footnote reference"/>
    <w:basedOn w:val="Policepardfaut"/>
    <w:uiPriority w:val="99"/>
    <w:semiHidden/>
    <w:unhideWhenUsed/>
    <w:rsid w:val="00EC1109"/>
    <w:rPr>
      <w:vertAlign w:val="superscript"/>
    </w:rPr>
  </w:style>
  <w:style w:type="paragraph" w:styleId="Textedebulles">
    <w:name w:val="Balloon Text"/>
    <w:basedOn w:val="Normal"/>
    <w:link w:val="TextedebullesCar"/>
    <w:uiPriority w:val="99"/>
    <w:semiHidden/>
    <w:unhideWhenUsed/>
    <w:rsid w:val="005A3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61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055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80E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26159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6159B"/>
    <w:pPr>
      <w:tabs>
        <w:tab w:val="center" w:pos="4536"/>
        <w:tab w:val="right" w:pos="9072"/>
      </w:tabs>
      <w:spacing w:after="0" w:line="240" w:lineRule="auto"/>
    </w:pPr>
  </w:style>
  <w:style w:type="character" w:customStyle="1" w:styleId="En-tteCar">
    <w:name w:val="En-tête Car"/>
    <w:basedOn w:val="Policepardfaut"/>
    <w:link w:val="En-tte"/>
    <w:uiPriority w:val="99"/>
    <w:rsid w:val="0026159B"/>
  </w:style>
  <w:style w:type="paragraph" w:styleId="Pieddepage">
    <w:name w:val="footer"/>
    <w:basedOn w:val="Normal"/>
    <w:link w:val="PieddepageCar"/>
    <w:uiPriority w:val="99"/>
    <w:unhideWhenUsed/>
    <w:rsid w:val="002615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59B"/>
  </w:style>
  <w:style w:type="character" w:styleId="Lienhypertexte">
    <w:name w:val="Hyperlink"/>
    <w:basedOn w:val="Policepardfaut"/>
    <w:uiPriority w:val="99"/>
    <w:unhideWhenUsed/>
    <w:rsid w:val="007456AA"/>
    <w:rPr>
      <w:color w:val="0000FF" w:themeColor="hyperlink"/>
      <w:u w:val="single"/>
    </w:rPr>
  </w:style>
  <w:style w:type="paragraph" w:styleId="Titre">
    <w:name w:val="Title"/>
    <w:basedOn w:val="Normal"/>
    <w:next w:val="Normal"/>
    <w:link w:val="TitreCar"/>
    <w:uiPriority w:val="10"/>
    <w:qFormat/>
    <w:rsid w:val="00305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055A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055A2"/>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3055A2"/>
    <w:rPr>
      <w:b/>
      <w:bCs/>
    </w:rPr>
  </w:style>
  <w:style w:type="paragraph" w:styleId="Sous-titre">
    <w:name w:val="Subtitle"/>
    <w:basedOn w:val="Normal"/>
    <w:next w:val="Normal"/>
    <w:link w:val="Sous-titreCar"/>
    <w:uiPriority w:val="11"/>
    <w:qFormat/>
    <w:rsid w:val="00305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055A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EC11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1109"/>
    <w:rPr>
      <w:sz w:val="20"/>
      <w:szCs w:val="20"/>
    </w:rPr>
  </w:style>
  <w:style w:type="character" w:styleId="Appelnotedebasdep">
    <w:name w:val="footnote reference"/>
    <w:basedOn w:val="Policepardfaut"/>
    <w:uiPriority w:val="99"/>
    <w:semiHidden/>
    <w:unhideWhenUsed/>
    <w:rsid w:val="00EC1109"/>
    <w:rPr>
      <w:vertAlign w:val="superscript"/>
    </w:rPr>
  </w:style>
  <w:style w:type="paragraph" w:styleId="Textedebulles">
    <w:name w:val="Balloon Text"/>
    <w:basedOn w:val="Normal"/>
    <w:link w:val="TextedebullesCar"/>
    <w:uiPriority w:val="99"/>
    <w:semiHidden/>
    <w:unhideWhenUsed/>
    <w:rsid w:val="005A3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p.u-paris2.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bal13</b:Tag>
    <b:SourceType>Book</b:SourceType>
    <b:Guid>{F2A928A6-9A60-462A-ABB3-452C3D77364F}</b:Guid>
    <b:Author>
      <b:Author>
        <b:NameList>
          <b:Person>
            <b:Last>francis</b:Last>
            <b:First>balle</b:First>
          </b:Person>
        </b:NameList>
      </b:Author>
    </b:Author>
    <b:Title>medias et sociétés</b:Title>
    <b:Year>2013</b:Year>
    <b:Publisher>lgdj</b:Publisher>
    <b:RefOrder>1</b:RefOrder>
  </b:Source>
</b:Sources>
</file>

<file path=customXml/itemProps1.xml><?xml version="1.0" encoding="utf-8"?>
<ds:datastoreItem xmlns:ds="http://schemas.openxmlformats.org/officeDocument/2006/customXml" ds:itemID="{552127C5-E914-41D7-BB8E-7E97C5EE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9</cp:revision>
  <cp:lastPrinted>2014-07-18T15:02:00Z</cp:lastPrinted>
  <dcterms:created xsi:type="dcterms:W3CDTF">2014-06-27T10:04:00Z</dcterms:created>
  <dcterms:modified xsi:type="dcterms:W3CDTF">2014-07-18T15:04:00Z</dcterms:modified>
</cp:coreProperties>
</file>